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9A" w:rsidRPr="00EC612B" w:rsidRDefault="004E6AFA" w:rsidP="00AE5EF0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EC612B">
        <w:rPr>
          <w:b/>
          <w:sz w:val="28"/>
          <w:szCs w:val="28"/>
        </w:rPr>
        <w:t>П А М Я Т К А</w:t>
      </w:r>
    </w:p>
    <w:p w:rsidR="004E6AFA" w:rsidRPr="00EC612B" w:rsidRDefault="004E6AFA" w:rsidP="00AE5EF0">
      <w:pPr>
        <w:spacing w:after="120"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EC612B">
        <w:rPr>
          <w:b/>
          <w:sz w:val="24"/>
          <w:szCs w:val="24"/>
        </w:rPr>
        <w:t>НАСЕЛЕНИЮ  ПО</w:t>
      </w:r>
      <w:proofErr w:type="gramEnd"/>
      <w:r w:rsidRPr="00EC612B">
        <w:rPr>
          <w:b/>
          <w:sz w:val="24"/>
          <w:szCs w:val="24"/>
        </w:rPr>
        <w:t xml:space="preserve">  БЕЗОПАСНОМУ  ПОЛЬЗОВАНИЮ  ГАЗОМ  В  БЫТУ</w:t>
      </w:r>
    </w:p>
    <w:p w:rsidR="004E6AFA" w:rsidRPr="00EC612B" w:rsidRDefault="004E6AFA" w:rsidP="00EC612B">
      <w:pPr>
        <w:spacing w:after="120" w:line="240" w:lineRule="auto"/>
        <w:jc w:val="center"/>
        <w:rPr>
          <w:b/>
          <w:sz w:val="24"/>
          <w:szCs w:val="24"/>
        </w:rPr>
      </w:pPr>
      <w:proofErr w:type="gramStart"/>
      <w:r w:rsidRPr="00EC612B">
        <w:rPr>
          <w:b/>
          <w:sz w:val="24"/>
          <w:szCs w:val="24"/>
        </w:rPr>
        <w:t>Каждый  абонент</w:t>
      </w:r>
      <w:proofErr w:type="gramEnd"/>
      <w:r w:rsidRPr="00EC612B">
        <w:rPr>
          <w:b/>
          <w:sz w:val="24"/>
          <w:szCs w:val="24"/>
        </w:rPr>
        <w:t xml:space="preserve">  обязан:</w:t>
      </w:r>
    </w:p>
    <w:p w:rsidR="004E6AFA" w:rsidRDefault="004E6AFA" w:rsidP="004E6AFA">
      <w:pPr>
        <w:pStyle w:val="a3"/>
        <w:numPr>
          <w:ilvl w:val="0"/>
          <w:numId w:val="2"/>
        </w:numPr>
      </w:pPr>
      <w:r>
        <w:t>Знать и выполнять правила безопасного пользования газом в быту.</w:t>
      </w:r>
    </w:p>
    <w:p w:rsidR="004E6AFA" w:rsidRDefault="004E6AFA" w:rsidP="004E6AFA">
      <w:pPr>
        <w:pStyle w:val="a3"/>
        <w:numPr>
          <w:ilvl w:val="0"/>
          <w:numId w:val="2"/>
        </w:numPr>
      </w:pPr>
      <w:r>
        <w:t>Следить за чистотой и нормальной работой газовых приборов, за состоянием вытяжной вентиляции (дымоходов) в кухне.</w:t>
      </w:r>
    </w:p>
    <w:p w:rsidR="004E6AFA" w:rsidRDefault="004E6AFA" w:rsidP="009B34F1">
      <w:pPr>
        <w:pStyle w:val="a3"/>
        <w:numPr>
          <w:ilvl w:val="0"/>
          <w:numId w:val="2"/>
        </w:numPr>
        <w:spacing w:before="100" w:beforeAutospacing="1" w:after="120"/>
        <w:ind w:left="700"/>
      </w:pPr>
      <w:r>
        <w:t>Не загромождать газовые приборы посторонними предметами, не привязывать к газопроводам веревки.</w:t>
      </w:r>
    </w:p>
    <w:p w:rsidR="00096F51" w:rsidRPr="00AE5EF0" w:rsidRDefault="00096F51" w:rsidP="00AE5EF0">
      <w:pPr>
        <w:pStyle w:val="a3"/>
        <w:numPr>
          <w:ilvl w:val="0"/>
          <w:numId w:val="2"/>
        </w:numPr>
        <w:spacing w:after="120" w:line="240" w:lineRule="auto"/>
      </w:pPr>
      <w:r w:rsidRPr="00AE5EF0">
        <w:t xml:space="preserve">При длительном перерыве пользования газом (отъезд, ремонт </w:t>
      </w:r>
      <w:proofErr w:type="gramStart"/>
      <w:r w:rsidRPr="00AE5EF0">
        <w:t>и  др.</w:t>
      </w:r>
      <w:proofErr w:type="gramEnd"/>
      <w:r w:rsidRPr="00AE5EF0">
        <w:t>) заявить в газовую службу для отключения квартиры от газа.</w:t>
      </w:r>
    </w:p>
    <w:p w:rsidR="004E6AFA" w:rsidRPr="00AE5EF0" w:rsidRDefault="00096F51" w:rsidP="00AE5EF0">
      <w:pPr>
        <w:tabs>
          <w:tab w:val="left" w:pos="3285"/>
        </w:tabs>
        <w:spacing w:before="120" w:after="120" w:line="240" w:lineRule="auto"/>
        <w:contextualSpacing/>
        <w:jc w:val="center"/>
        <w:rPr>
          <w:b/>
        </w:rPr>
      </w:pPr>
      <w:r w:rsidRPr="00AE5EF0">
        <w:rPr>
          <w:b/>
        </w:rPr>
        <w:t>З А П Р Е Щ А Е Т С Я:</w:t>
      </w:r>
    </w:p>
    <w:p w:rsidR="00096F51" w:rsidRPr="00AE5EF0" w:rsidRDefault="00096F51" w:rsidP="00AE5EF0">
      <w:pPr>
        <w:pStyle w:val="a3"/>
        <w:numPr>
          <w:ilvl w:val="0"/>
          <w:numId w:val="3"/>
        </w:numPr>
        <w:tabs>
          <w:tab w:val="left" w:pos="3285"/>
        </w:tabs>
        <w:spacing w:line="240" w:lineRule="auto"/>
      </w:pPr>
      <w:r w:rsidRPr="00AE5EF0">
        <w:t>Оставлять без присмотра включенные газовые приборы. Окончив пользоваться газом, не забывайте закрыть краны на газовых приборах и перед ними.</w:t>
      </w:r>
    </w:p>
    <w:p w:rsidR="00096F51" w:rsidRDefault="00096F51" w:rsidP="00096F51">
      <w:pPr>
        <w:pStyle w:val="a3"/>
        <w:numPr>
          <w:ilvl w:val="0"/>
          <w:numId w:val="3"/>
        </w:numPr>
        <w:tabs>
          <w:tab w:val="left" w:pos="3285"/>
        </w:tabs>
      </w:pPr>
      <w:r>
        <w:t>Использовать помещение, где установлены газовые приборы для сна и отдыха.</w:t>
      </w:r>
    </w:p>
    <w:p w:rsidR="00096F51" w:rsidRDefault="00096F51" w:rsidP="00096F51">
      <w:pPr>
        <w:pStyle w:val="a3"/>
        <w:numPr>
          <w:ilvl w:val="0"/>
          <w:numId w:val="3"/>
        </w:numPr>
        <w:tabs>
          <w:tab w:val="left" w:pos="3285"/>
        </w:tabs>
      </w:pPr>
      <w:r>
        <w:t>Пользоваться газовыми приборами при отсутствии тяги и неисправной вентиляции.</w:t>
      </w:r>
    </w:p>
    <w:p w:rsidR="00096F51" w:rsidRDefault="00096F51" w:rsidP="00096F51">
      <w:pPr>
        <w:pStyle w:val="a3"/>
        <w:numPr>
          <w:ilvl w:val="0"/>
          <w:numId w:val="3"/>
        </w:numPr>
        <w:tabs>
          <w:tab w:val="left" w:pos="3285"/>
        </w:tabs>
      </w:pPr>
      <w:r>
        <w:t>Допускать к использованию газом детей дошкольного возраста, лиц не знакомых с правилами пользованию газом в быту.</w:t>
      </w:r>
    </w:p>
    <w:p w:rsidR="00096F51" w:rsidRDefault="00096F51" w:rsidP="00096F51">
      <w:pPr>
        <w:pStyle w:val="a3"/>
        <w:numPr>
          <w:ilvl w:val="0"/>
          <w:numId w:val="3"/>
        </w:numPr>
        <w:tabs>
          <w:tab w:val="left" w:pos="3285"/>
        </w:tabs>
      </w:pPr>
      <w:r>
        <w:t>Сушить белье на газовой плитой.</w:t>
      </w:r>
    </w:p>
    <w:p w:rsidR="00096F51" w:rsidRDefault="00096F51" w:rsidP="00096F51">
      <w:pPr>
        <w:pStyle w:val="a3"/>
        <w:numPr>
          <w:ilvl w:val="0"/>
          <w:numId w:val="3"/>
        </w:numPr>
        <w:tabs>
          <w:tab w:val="left" w:pos="3285"/>
        </w:tabs>
      </w:pPr>
      <w:r>
        <w:t>Самостоятельно заниматься ремонтом, заменой и перестановкой газовых приборов.</w:t>
      </w:r>
    </w:p>
    <w:p w:rsidR="00096F51" w:rsidRDefault="00096F51" w:rsidP="00096F51">
      <w:pPr>
        <w:pStyle w:val="a3"/>
        <w:numPr>
          <w:ilvl w:val="0"/>
          <w:numId w:val="3"/>
        </w:numPr>
        <w:tabs>
          <w:tab w:val="left" w:pos="3285"/>
        </w:tabs>
      </w:pPr>
      <w:r>
        <w:t>Использовать газовые приборы для обогрева помещений.</w:t>
      </w:r>
    </w:p>
    <w:p w:rsidR="00096F51" w:rsidRDefault="00096F51" w:rsidP="00EC612B">
      <w:pPr>
        <w:pStyle w:val="a3"/>
        <w:numPr>
          <w:ilvl w:val="0"/>
          <w:numId w:val="3"/>
        </w:numPr>
        <w:tabs>
          <w:tab w:val="left" w:pos="3285"/>
        </w:tabs>
        <w:spacing w:line="240" w:lineRule="auto"/>
      </w:pPr>
      <w:r>
        <w:t>Категорически воспрещается входить в подвал здания с открытым огнем.</w:t>
      </w:r>
    </w:p>
    <w:p w:rsidR="00096F51" w:rsidRPr="00EC612B" w:rsidRDefault="00096F51" w:rsidP="00EC612B">
      <w:pPr>
        <w:tabs>
          <w:tab w:val="left" w:pos="3285"/>
        </w:tabs>
        <w:spacing w:line="240" w:lineRule="auto"/>
        <w:ind w:left="360"/>
        <w:jc w:val="center"/>
        <w:rPr>
          <w:b/>
        </w:rPr>
      </w:pPr>
      <w:r w:rsidRPr="00EC612B">
        <w:rPr>
          <w:b/>
        </w:rPr>
        <w:t>Основные правила пользования бытовыми газовыми приборами:</w:t>
      </w:r>
    </w:p>
    <w:p w:rsidR="00096F51" w:rsidRDefault="00096F51" w:rsidP="00EC612B">
      <w:pPr>
        <w:pStyle w:val="a3"/>
        <w:numPr>
          <w:ilvl w:val="0"/>
          <w:numId w:val="6"/>
        </w:numPr>
        <w:tabs>
          <w:tab w:val="left" w:pos="3285"/>
        </w:tabs>
        <w:spacing w:line="240" w:lineRule="auto"/>
      </w:pPr>
      <w:r>
        <w:t xml:space="preserve">Перед пользованием </w:t>
      </w:r>
      <w:proofErr w:type="spellStart"/>
      <w:r>
        <w:t>газ.плитой</w:t>
      </w:r>
      <w:proofErr w:type="spellEnd"/>
      <w:r>
        <w:t xml:space="preserve"> необходимо проветрить помещение и убедиться, что все краны </w:t>
      </w:r>
      <w:r w:rsidR="008F17C5">
        <w:t>перед верхними горелками и горелкой духовки закрыты, и только в этом случае следует полностью открыть кран на газопроводе к плите.</w:t>
      </w:r>
    </w:p>
    <w:p w:rsidR="008F17C5" w:rsidRDefault="008F17C5" w:rsidP="00096F51">
      <w:pPr>
        <w:pStyle w:val="a3"/>
        <w:numPr>
          <w:ilvl w:val="0"/>
          <w:numId w:val="6"/>
        </w:numPr>
        <w:tabs>
          <w:tab w:val="left" w:pos="3285"/>
        </w:tabs>
      </w:pPr>
      <w:proofErr w:type="spellStart"/>
      <w:r>
        <w:t>Зажженую</w:t>
      </w:r>
      <w:proofErr w:type="spellEnd"/>
      <w:r>
        <w:t xml:space="preserve"> спичку нужно поднести к горелке, затем открыть краник включаемой горелки, при этом газ должен загораться равномерно по всей горелке.</w:t>
      </w:r>
    </w:p>
    <w:p w:rsidR="008F17C5" w:rsidRDefault="008F17C5" w:rsidP="00096F51">
      <w:pPr>
        <w:pStyle w:val="a3"/>
        <w:numPr>
          <w:ilvl w:val="0"/>
          <w:numId w:val="6"/>
        </w:numPr>
        <w:tabs>
          <w:tab w:val="left" w:pos="3285"/>
        </w:tabs>
      </w:pPr>
      <w:r>
        <w:t>Горение газа считается нормальным, если пламя горелки спокойное, голубоватое или фиолетовое.</w:t>
      </w:r>
    </w:p>
    <w:p w:rsidR="008F17C5" w:rsidRDefault="008F17C5" w:rsidP="00096F51">
      <w:pPr>
        <w:pStyle w:val="a3"/>
        <w:numPr>
          <w:ilvl w:val="0"/>
          <w:numId w:val="6"/>
        </w:numPr>
        <w:tabs>
          <w:tab w:val="left" w:pos="3285"/>
        </w:tabs>
      </w:pPr>
      <w:r>
        <w:t>Пламя не должно выбиваться из-под посуды. Если же пламя выбивается из-под посуды, следует краником горелки его уменьшить. Посуду с широким дном нужно ставить на специальные конфорочные кольца с высокими ребрами, в противном случае может быть отравление продуктами неполного сгорания газа.</w:t>
      </w:r>
    </w:p>
    <w:p w:rsidR="008F17C5" w:rsidRDefault="008F17C5" w:rsidP="00096F51">
      <w:pPr>
        <w:pStyle w:val="a3"/>
        <w:numPr>
          <w:ilvl w:val="0"/>
          <w:numId w:val="6"/>
        </w:numPr>
        <w:tabs>
          <w:tab w:val="left" w:pos="3285"/>
        </w:tabs>
      </w:pPr>
      <w:r>
        <w:t>Когда содержимое посуды закипит, пламя нужно убавить, если оставить большое пламя, то это повлечет за собой бесполезное увеличение расхода газа, не ускорив приготовление пищи. Пламя регулируется поворотом ручки краника горелки.</w:t>
      </w:r>
    </w:p>
    <w:p w:rsidR="008F17C5" w:rsidRDefault="008F17C5" w:rsidP="00096F51">
      <w:pPr>
        <w:pStyle w:val="a3"/>
        <w:numPr>
          <w:ilvl w:val="0"/>
          <w:numId w:val="6"/>
        </w:numPr>
        <w:tabs>
          <w:tab w:val="left" w:pos="3285"/>
        </w:tabs>
      </w:pPr>
      <w:r>
        <w:t>По окончании пользования горелкой нужно закрыть ее краник.</w:t>
      </w:r>
    </w:p>
    <w:p w:rsidR="008F17C5" w:rsidRDefault="001C29C5" w:rsidP="00096F51">
      <w:pPr>
        <w:pStyle w:val="a3"/>
        <w:numPr>
          <w:ilvl w:val="0"/>
          <w:numId w:val="6"/>
        </w:numPr>
        <w:tabs>
          <w:tab w:val="left" w:pos="3285"/>
        </w:tabs>
      </w:pPr>
      <w:r>
        <w:t xml:space="preserve">Пред зажиганием горелки духовки, духовку необходимо проветрить путем резкого открытия и </w:t>
      </w:r>
      <w:bookmarkStart w:id="0" w:name="_GoBack"/>
      <w:bookmarkEnd w:id="0"/>
      <w:r>
        <w:t>закрытия дверцы духовки (3-5 раз).</w:t>
      </w:r>
    </w:p>
    <w:p w:rsidR="001C29C5" w:rsidRDefault="001C29C5" w:rsidP="001C29C5">
      <w:pPr>
        <w:pStyle w:val="a3"/>
        <w:numPr>
          <w:ilvl w:val="0"/>
          <w:numId w:val="6"/>
        </w:numPr>
        <w:tabs>
          <w:tab w:val="left" w:pos="3285"/>
        </w:tabs>
      </w:pPr>
      <w:r>
        <w:t>Газовую плиту необходимо содержать в чистоте, не допуская ее засорения (особенно горелок) пролитой пищей и т.д. При загрязнении газ будет сгорать не полностью, с выделением отравляющего угарного газа.</w:t>
      </w:r>
    </w:p>
    <w:p w:rsidR="009B34F1" w:rsidRPr="00EC612B" w:rsidRDefault="009B34F1" w:rsidP="009B34F1">
      <w:pPr>
        <w:pStyle w:val="a3"/>
        <w:tabs>
          <w:tab w:val="left" w:pos="3285"/>
        </w:tabs>
        <w:rPr>
          <w:b/>
          <w:u w:val="single"/>
        </w:rPr>
      </w:pPr>
      <w:r w:rsidRPr="00EC612B">
        <w:rPr>
          <w:b/>
          <w:i/>
          <w:u w:val="single"/>
        </w:rPr>
        <w:t>Уважаемые граждане!</w:t>
      </w:r>
      <w:r w:rsidRPr="00EC612B">
        <w:rPr>
          <w:b/>
          <w:u w:val="single"/>
        </w:rPr>
        <w:t xml:space="preserve"> Если в квартире или подъезде жилого дома Вы почувствовали запах газа, то немедленно сообщите об этом в газовую службу по телефону «</w:t>
      </w:r>
      <w:r w:rsidRPr="00EC612B">
        <w:rPr>
          <w:b/>
          <w:sz w:val="24"/>
          <w:szCs w:val="24"/>
          <w:u w:val="single"/>
        </w:rPr>
        <w:t>27 60 04</w:t>
      </w:r>
      <w:r w:rsidRPr="00EC612B">
        <w:rPr>
          <w:b/>
          <w:u w:val="single"/>
        </w:rPr>
        <w:t>» или «</w:t>
      </w:r>
      <w:r w:rsidRPr="00EC612B">
        <w:rPr>
          <w:b/>
          <w:sz w:val="24"/>
          <w:szCs w:val="24"/>
          <w:u w:val="single"/>
        </w:rPr>
        <w:t>+79217276004</w:t>
      </w:r>
      <w:r w:rsidRPr="00EC612B">
        <w:rPr>
          <w:b/>
          <w:u w:val="single"/>
        </w:rPr>
        <w:t>» или оперативному дежурному ЕДДС города по телефону «</w:t>
      </w:r>
      <w:r w:rsidRPr="00EC612B">
        <w:rPr>
          <w:b/>
          <w:sz w:val="24"/>
          <w:szCs w:val="24"/>
          <w:u w:val="single"/>
        </w:rPr>
        <w:t>051</w:t>
      </w:r>
      <w:r w:rsidRPr="00EC612B">
        <w:rPr>
          <w:b/>
          <w:u w:val="single"/>
        </w:rPr>
        <w:t>» вне загазованного помещения.</w:t>
      </w:r>
    </w:p>
    <w:p w:rsidR="001C29C5" w:rsidRPr="00EC612B" w:rsidRDefault="001C29C5" w:rsidP="001C29C5">
      <w:pPr>
        <w:pStyle w:val="a3"/>
        <w:tabs>
          <w:tab w:val="left" w:pos="3285"/>
        </w:tabs>
        <w:rPr>
          <w:b/>
          <w:u w:val="single"/>
        </w:rPr>
      </w:pPr>
      <w:r w:rsidRPr="00EC612B">
        <w:rPr>
          <w:b/>
          <w:u w:val="single"/>
        </w:rPr>
        <w:t xml:space="preserve">При запахе газа категорически запрещается: пользоваться открытым огнем, курить, включать и выключать электроприборы (в </w:t>
      </w:r>
      <w:proofErr w:type="spellStart"/>
      <w:r w:rsidRPr="00EC612B">
        <w:rPr>
          <w:b/>
          <w:u w:val="single"/>
        </w:rPr>
        <w:t>т.ч</w:t>
      </w:r>
      <w:proofErr w:type="spellEnd"/>
      <w:r w:rsidRPr="00EC612B">
        <w:rPr>
          <w:b/>
          <w:u w:val="single"/>
        </w:rPr>
        <w:t xml:space="preserve">.  </w:t>
      </w:r>
      <w:proofErr w:type="spellStart"/>
      <w:r w:rsidRPr="00EC612B">
        <w:rPr>
          <w:b/>
          <w:u w:val="single"/>
        </w:rPr>
        <w:t>электр.звонок</w:t>
      </w:r>
      <w:proofErr w:type="spellEnd"/>
      <w:r w:rsidRPr="00EC612B">
        <w:rPr>
          <w:b/>
          <w:u w:val="single"/>
        </w:rPr>
        <w:t>). В квартире перекройте краны перед газовыми приборами. До приезда аварийной бригады обязательно проветрите помещение(подъезд). Необходимо принять меры по недопущению посторонних лиц в загазованное помещение.</w:t>
      </w:r>
    </w:p>
    <w:p w:rsidR="001C29C5" w:rsidRPr="00AE5EF0" w:rsidRDefault="001C29C5" w:rsidP="00EC612B">
      <w:pPr>
        <w:tabs>
          <w:tab w:val="left" w:pos="1185"/>
        </w:tabs>
        <w:spacing w:before="120" w:after="120" w:line="240" w:lineRule="auto"/>
        <w:jc w:val="center"/>
        <w:rPr>
          <w:b/>
          <w:i/>
          <w:sz w:val="24"/>
          <w:szCs w:val="24"/>
        </w:rPr>
      </w:pPr>
      <w:r w:rsidRPr="00AE5EF0">
        <w:rPr>
          <w:b/>
          <w:i/>
          <w:sz w:val="24"/>
          <w:szCs w:val="24"/>
        </w:rPr>
        <w:t>ПОМНИТЕ: Безопасность Вас и Ваших соседей зависит от соблюдения Вами правил</w:t>
      </w:r>
    </w:p>
    <w:p w:rsidR="001C29C5" w:rsidRPr="00AE5EF0" w:rsidRDefault="009B34F1" w:rsidP="009B34F1">
      <w:pPr>
        <w:tabs>
          <w:tab w:val="left" w:pos="1185"/>
        </w:tabs>
        <w:jc w:val="center"/>
        <w:rPr>
          <w:b/>
          <w:i/>
          <w:sz w:val="24"/>
          <w:szCs w:val="24"/>
        </w:rPr>
      </w:pPr>
      <w:proofErr w:type="gramStart"/>
      <w:r w:rsidRPr="00AE5EF0">
        <w:rPr>
          <w:b/>
          <w:i/>
          <w:sz w:val="24"/>
          <w:szCs w:val="24"/>
        </w:rPr>
        <w:t>по</w:t>
      </w:r>
      <w:r w:rsidR="001C29C5" w:rsidRPr="00AE5EF0">
        <w:rPr>
          <w:b/>
          <w:i/>
          <w:sz w:val="24"/>
          <w:szCs w:val="24"/>
        </w:rPr>
        <w:t>льзования</w:t>
      </w:r>
      <w:proofErr w:type="gramEnd"/>
      <w:r w:rsidRPr="00AE5EF0">
        <w:rPr>
          <w:b/>
          <w:i/>
          <w:sz w:val="24"/>
          <w:szCs w:val="24"/>
        </w:rPr>
        <w:t xml:space="preserve"> </w:t>
      </w:r>
      <w:r w:rsidR="001C29C5" w:rsidRPr="00AE5EF0">
        <w:rPr>
          <w:b/>
          <w:i/>
          <w:sz w:val="24"/>
          <w:szCs w:val="24"/>
        </w:rPr>
        <w:t xml:space="preserve">  бытовыми газовыми приборами.</w:t>
      </w:r>
    </w:p>
    <w:sectPr w:rsidR="001C29C5" w:rsidRPr="00AE5EF0" w:rsidSect="009B3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06B2"/>
    <w:multiLevelType w:val="hybridMultilevel"/>
    <w:tmpl w:val="1BF636D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201385"/>
    <w:multiLevelType w:val="hybridMultilevel"/>
    <w:tmpl w:val="03925E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D4534"/>
    <w:multiLevelType w:val="hybridMultilevel"/>
    <w:tmpl w:val="525AA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F5C86"/>
    <w:multiLevelType w:val="hybridMultilevel"/>
    <w:tmpl w:val="7CE25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62C07"/>
    <w:multiLevelType w:val="hybridMultilevel"/>
    <w:tmpl w:val="8D602C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A678BF"/>
    <w:multiLevelType w:val="hybridMultilevel"/>
    <w:tmpl w:val="090A1F3C"/>
    <w:lvl w:ilvl="0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35"/>
    <w:rsid w:val="00096F51"/>
    <w:rsid w:val="001C29C5"/>
    <w:rsid w:val="004E6AFA"/>
    <w:rsid w:val="008F17C5"/>
    <w:rsid w:val="009B34F1"/>
    <w:rsid w:val="00AE5EF0"/>
    <w:rsid w:val="00C34035"/>
    <w:rsid w:val="00D01E9A"/>
    <w:rsid w:val="00E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D4B35-5161-4182-A729-934FFE73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8963-0743-4650-9517-02066D74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Михайлов</dc:creator>
  <cp:keywords/>
  <dc:description/>
  <cp:lastModifiedBy>Андрей Михайлов</cp:lastModifiedBy>
  <cp:revision>2</cp:revision>
  <dcterms:created xsi:type="dcterms:W3CDTF">2016-06-22T13:35:00Z</dcterms:created>
  <dcterms:modified xsi:type="dcterms:W3CDTF">2016-06-22T14:39:00Z</dcterms:modified>
</cp:coreProperties>
</file>